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83" w:rsidRPr="00D41383" w:rsidRDefault="00854A11" w:rsidP="00D41383">
      <w:pPr>
        <w:jc w:val="center"/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41383"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</w:t>
      </w:r>
      <w:r w:rsidR="00BD50CF"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D41383"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D41383">
        <w:rPr>
          <w:rFonts w:ascii="Bradley Hand ITC" w:hAnsi="Bradley Hand ITC" w:cs="Bernard MT Condensed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</w:t>
      </w:r>
      <w:r w:rsidRPr="00D41383"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PL</w:t>
      </w:r>
      <w:r w:rsidRPr="00D41383">
        <w:rPr>
          <w:rFonts w:ascii="Bradley Hand ITC" w:hAnsi="Bradley Hand ITC" w:cs="Bernard MT Condensed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Pr="00D41383">
        <w:rPr>
          <w:rFonts w:ascii="Bradley Hand ITC" w:hAnsi="Bradley Hand ITC" w:cs="Times New Roman"/>
          <w:b/>
          <w:sz w:val="80"/>
          <w:szCs w:val="80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 PROSINEC</w:t>
      </w:r>
    </w:p>
    <w:p w:rsidR="00053CAE" w:rsidRDefault="00BD50C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854A11">
        <w:rPr>
          <w:rFonts w:ascii="Times New Roman" w:hAnsi="Times New Roman" w:cs="Times New Roman"/>
          <w:b/>
          <w:sz w:val="32"/>
          <w:szCs w:val="32"/>
        </w:rPr>
        <w:t>12.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 w:rsidR="00854A11">
        <w:rPr>
          <w:rFonts w:ascii="Times New Roman" w:hAnsi="Times New Roman" w:cs="Times New Roman"/>
          <w:sz w:val="32"/>
          <w:szCs w:val="32"/>
        </w:rPr>
        <w:t>Zpív</w:t>
      </w:r>
      <w:r>
        <w:rPr>
          <w:rFonts w:ascii="Times New Roman" w:hAnsi="Times New Roman" w:cs="Times New Roman"/>
          <w:sz w:val="32"/>
          <w:szCs w:val="32"/>
        </w:rPr>
        <w:t>ání pod vánočním stromem od 17.0</w:t>
      </w:r>
      <w:r w:rsidR="00854A11">
        <w:rPr>
          <w:rFonts w:ascii="Times New Roman" w:hAnsi="Times New Roman" w:cs="Times New Roman"/>
          <w:sz w:val="32"/>
          <w:szCs w:val="32"/>
        </w:rPr>
        <w:t xml:space="preserve">0 hodin (sraz přímo před OÚ </w:t>
      </w:r>
      <w:r>
        <w:rPr>
          <w:rFonts w:ascii="Times New Roman" w:hAnsi="Times New Roman" w:cs="Times New Roman"/>
          <w:sz w:val="32"/>
          <w:szCs w:val="32"/>
        </w:rPr>
        <w:t>v 16.55</w:t>
      </w:r>
      <w:r w:rsidR="00634214">
        <w:rPr>
          <w:rFonts w:ascii="Times New Roman" w:hAnsi="Times New Roman" w:cs="Times New Roman"/>
          <w:sz w:val="32"/>
          <w:szCs w:val="32"/>
        </w:rPr>
        <w:t xml:space="preserve"> hodin</w:t>
      </w:r>
      <w:r w:rsidR="00854A11">
        <w:rPr>
          <w:rFonts w:ascii="Times New Roman" w:hAnsi="Times New Roman" w:cs="Times New Roman"/>
          <w:sz w:val="32"/>
          <w:szCs w:val="32"/>
        </w:rPr>
        <w:t>)</w:t>
      </w:r>
      <w:r w:rsidR="00762372" w:rsidRPr="00762372">
        <w:t xml:space="preserve"> </w:t>
      </w:r>
    </w:p>
    <w:p w:rsidR="00F267C7" w:rsidRDefault="00D41383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C89075" wp14:editId="2B5ABA10">
            <wp:simplePos x="0" y="0"/>
            <wp:positionH relativeFrom="margin">
              <wp:posOffset>-118745</wp:posOffset>
            </wp:positionH>
            <wp:positionV relativeFrom="paragraph">
              <wp:posOffset>33020</wp:posOffset>
            </wp:positionV>
            <wp:extent cx="2383155" cy="1602740"/>
            <wp:effectExtent l="0" t="0" r="0" b="0"/>
            <wp:wrapTight wrapText="bothSides">
              <wp:wrapPolygon edited="0">
                <wp:start x="5007" y="0"/>
                <wp:lineTo x="0" y="3338"/>
                <wp:lineTo x="0" y="6162"/>
                <wp:lineTo x="863" y="8729"/>
                <wp:lineTo x="1209" y="20025"/>
                <wp:lineTo x="5007" y="21052"/>
                <wp:lineTo x="15022" y="21309"/>
                <wp:lineTo x="16230" y="21309"/>
                <wp:lineTo x="19511" y="21052"/>
                <wp:lineTo x="20374" y="20025"/>
                <wp:lineTo x="19511" y="16945"/>
                <wp:lineTo x="19856" y="12837"/>
                <wp:lineTo x="21410" y="11553"/>
                <wp:lineTo x="21410" y="10269"/>
                <wp:lineTo x="19338" y="8729"/>
                <wp:lineTo x="19511" y="7702"/>
                <wp:lineTo x="17612" y="6675"/>
                <wp:lineTo x="12432" y="4621"/>
                <wp:lineTo x="12777" y="3338"/>
                <wp:lineTo x="11568" y="2567"/>
                <wp:lineTo x="5871" y="0"/>
                <wp:lineTo x="5007" y="0"/>
              </wp:wrapPolygon>
            </wp:wrapTight>
            <wp:docPr id="3" name="Obrázek 3" descr="Výsledek obrázku pro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andě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7C7" w:rsidRDefault="00BD50CF" w:rsidP="00854A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54A11">
        <w:rPr>
          <w:rFonts w:ascii="Times New Roman" w:hAnsi="Times New Roman" w:cs="Times New Roman"/>
          <w:b/>
          <w:sz w:val="32"/>
          <w:szCs w:val="32"/>
        </w:rPr>
        <w:t>.12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Schůzka se zájemci o logopedii v MŠ</w:t>
      </w:r>
    </w:p>
    <w:p w:rsidR="00F267C7" w:rsidRDefault="00F267C7" w:rsidP="00F267C7">
      <w:pPr>
        <w:rPr>
          <w:rFonts w:ascii="Times New Roman" w:hAnsi="Times New Roman" w:cs="Times New Roman"/>
          <w:sz w:val="32"/>
          <w:szCs w:val="32"/>
        </w:rPr>
      </w:pPr>
    </w:p>
    <w:p w:rsidR="00F267C7" w:rsidRDefault="00D41383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22A16B" wp14:editId="4B972FE8">
            <wp:simplePos x="0" y="0"/>
            <wp:positionH relativeFrom="column">
              <wp:posOffset>4723765</wp:posOffset>
            </wp:positionH>
            <wp:positionV relativeFrom="paragraph">
              <wp:posOffset>97155</wp:posOffset>
            </wp:positionV>
            <wp:extent cx="1355090" cy="1452245"/>
            <wp:effectExtent l="0" t="0" r="0" b="0"/>
            <wp:wrapNone/>
            <wp:docPr id="1" name="Obrázek 1" descr="Výsledek obrázku pro vá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0CF">
        <w:rPr>
          <w:rFonts w:ascii="Times New Roman" w:hAnsi="Times New Roman" w:cs="Times New Roman"/>
          <w:b/>
          <w:sz w:val="32"/>
          <w:szCs w:val="32"/>
        </w:rPr>
        <w:t>5</w:t>
      </w:r>
      <w:r w:rsidR="00854A11">
        <w:rPr>
          <w:rFonts w:ascii="Times New Roman" w:hAnsi="Times New Roman" w:cs="Times New Roman"/>
          <w:b/>
          <w:sz w:val="32"/>
          <w:szCs w:val="32"/>
        </w:rPr>
        <w:t>.12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 w:rsidR="00AF7AF1">
        <w:rPr>
          <w:rFonts w:ascii="Times New Roman" w:hAnsi="Times New Roman" w:cs="Times New Roman"/>
          <w:sz w:val="32"/>
          <w:szCs w:val="32"/>
        </w:rPr>
        <w:t>D</w:t>
      </w:r>
      <w:r w:rsidR="00854A11">
        <w:rPr>
          <w:rFonts w:ascii="Times New Roman" w:hAnsi="Times New Roman" w:cs="Times New Roman"/>
          <w:sz w:val="32"/>
          <w:szCs w:val="32"/>
        </w:rPr>
        <w:t xml:space="preserve">ivadlo </w:t>
      </w:r>
      <w:r w:rsidR="00BD50CF">
        <w:rPr>
          <w:rFonts w:ascii="Times New Roman" w:hAnsi="Times New Roman" w:cs="Times New Roman"/>
          <w:sz w:val="32"/>
          <w:szCs w:val="32"/>
        </w:rPr>
        <w:t>MŠ – Jak si dárky hrály</w:t>
      </w:r>
    </w:p>
    <w:p w:rsidR="00F267C7" w:rsidRDefault="00F267C7" w:rsidP="00F267C7">
      <w:pPr>
        <w:rPr>
          <w:rFonts w:ascii="Times New Roman" w:hAnsi="Times New Roman" w:cs="Times New Roman"/>
          <w:sz w:val="32"/>
          <w:szCs w:val="32"/>
        </w:rPr>
      </w:pPr>
    </w:p>
    <w:p w:rsidR="005B6173" w:rsidRDefault="00BD50C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854A11">
        <w:rPr>
          <w:rFonts w:ascii="Times New Roman" w:hAnsi="Times New Roman" w:cs="Times New Roman"/>
          <w:b/>
          <w:sz w:val="32"/>
          <w:szCs w:val="32"/>
        </w:rPr>
        <w:t>.12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Přijde k nám anděl, čert a Mikuláš</w:t>
      </w:r>
    </w:p>
    <w:p w:rsidR="00F267C7" w:rsidRDefault="00854A11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7C7" w:rsidRDefault="00BD50C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54A11">
        <w:rPr>
          <w:rFonts w:ascii="Times New Roman" w:hAnsi="Times New Roman" w:cs="Times New Roman"/>
          <w:b/>
          <w:sz w:val="32"/>
          <w:szCs w:val="32"/>
        </w:rPr>
        <w:t>.12</w:t>
      </w:r>
      <w:r w:rsidR="00762372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7623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Autorské čtení (třída Žabiček)</w:t>
      </w:r>
    </w:p>
    <w:p w:rsidR="00E034CA" w:rsidRDefault="00E034CA" w:rsidP="00F267C7">
      <w:pPr>
        <w:rPr>
          <w:rFonts w:ascii="Times New Roman" w:hAnsi="Times New Roman" w:cs="Times New Roman"/>
          <w:sz w:val="32"/>
          <w:szCs w:val="32"/>
        </w:rPr>
      </w:pPr>
    </w:p>
    <w:p w:rsidR="00E034CA" w:rsidRDefault="00E034CA" w:rsidP="00F267C7">
      <w:pPr>
        <w:rPr>
          <w:rFonts w:ascii="Times New Roman" w:hAnsi="Times New Roman" w:cs="Times New Roman"/>
          <w:sz w:val="32"/>
          <w:szCs w:val="32"/>
        </w:rPr>
      </w:pPr>
      <w:r w:rsidRPr="00E034CA">
        <w:rPr>
          <w:rFonts w:ascii="Times New Roman" w:hAnsi="Times New Roman" w:cs="Times New Roman"/>
          <w:b/>
          <w:sz w:val="32"/>
          <w:szCs w:val="32"/>
        </w:rPr>
        <w:t>18.12.</w:t>
      </w:r>
      <w:r>
        <w:rPr>
          <w:rFonts w:ascii="Times New Roman" w:hAnsi="Times New Roman" w:cs="Times New Roman"/>
          <w:sz w:val="32"/>
          <w:szCs w:val="32"/>
        </w:rPr>
        <w:t xml:space="preserve"> Besídka třídy Berušky od 16.30 hodin</w:t>
      </w:r>
    </w:p>
    <w:p w:rsidR="00E034CA" w:rsidRDefault="00E034CA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Besídka třídy Žabičky od 17.00 hodin</w:t>
      </w:r>
    </w:p>
    <w:p w:rsidR="00E034CA" w:rsidRDefault="00E034CA" w:rsidP="00F267C7">
      <w:pPr>
        <w:rPr>
          <w:rFonts w:ascii="Times New Roman" w:hAnsi="Times New Roman" w:cs="Times New Roman"/>
          <w:sz w:val="32"/>
          <w:szCs w:val="32"/>
        </w:rPr>
      </w:pPr>
      <w:r w:rsidRPr="00E034CA">
        <w:rPr>
          <w:rFonts w:ascii="Times New Roman" w:hAnsi="Times New Roman" w:cs="Times New Roman"/>
          <w:b/>
          <w:sz w:val="32"/>
          <w:szCs w:val="32"/>
        </w:rPr>
        <w:t>19.12.</w:t>
      </w:r>
      <w:r>
        <w:rPr>
          <w:rFonts w:ascii="Times New Roman" w:hAnsi="Times New Roman" w:cs="Times New Roman"/>
          <w:sz w:val="32"/>
          <w:szCs w:val="32"/>
        </w:rPr>
        <w:t xml:space="preserve"> Besídka třídy Motýlci od 17.00 hodin</w:t>
      </w:r>
    </w:p>
    <w:p w:rsidR="00854A11" w:rsidRDefault="00E034CA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50A483" wp14:editId="49C42DB3">
            <wp:simplePos x="0" y="0"/>
            <wp:positionH relativeFrom="column">
              <wp:posOffset>3450590</wp:posOffset>
            </wp:positionH>
            <wp:positionV relativeFrom="paragraph">
              <wp:posOffset>11430</wp:posOffset>
            </wp:positionV>
            <wp:extent cx="1273175" cy="1615440"/>
            <wp:effectExtent l="0" t="0" r="3175" b="3810"/>
            <wp:wrapTight wrapText="bothSides">
              <wp:wrapPolygon edited="0">
                <wp:start x="0" y="0"/>
                <wp:lineTo x="0" y="21396"/>
                <wp:lineTo x="21331" y="21396"/>
                <wp:lineTo x="21331" y="0"/>
                <wp:lineTo x="0" y="0"/>
              </wp:wrapPolygon>
            </wp:wrapTight>
            <wp:docPr id="2" name="Obrázek 2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72" w:rsidRPr="00854A11" w:rsidRDefault="00BD50C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54A11" w:rsidRPr="00854A11">
        <w:rPr>
          <w:rFonts w:ascii="Times New Roman" w:hAnsi="Times New Roman" w:cs="Times New Roman"/>
          <w:b/>
          <w:sz w:val="32"/>
          <w:szCs w:val="32"/>
        </w:rPr>
        <w:t xml:space="preserve">.12. </w:t>
      </w:r>
      <w:r w:rsidR="00E2138B">
        <w:rPr>
          <w:rFonts w:ascii="Times New Roman" w:hAnsi="Times New Roman" w:cs="Times New Roman"/>
          <w:sz w:val="32"/>
          <w:szCs w:val="32"/>
        </w:rPr>
        <w:t>Nadílka od Ježíška</w:t>
      </w:r>
    </w:p>
    <w:p w:rsidR="00854A11" w:rsidRPr="00854A11" w:rsidRDefault="00854A11" w:rsidP="00F267C7">
      <w:pPr>
        <w:rPr>
          <w:rFonts w:ascii="Times New Roman" w:hAnsi="Times New Roman" w:cs="Times New Roman"/>
          <w:b/>
          <w:sz w:val="32"/>
          <w:szCs w:val="32"/>
        </w:rPr>
      </w:pPr>
    </w:p>
    <w:p w:rsidR="00854A11" w:rsidRDefault="00E2138B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854A11" w:rsidRPr="00854A11">
        <w:rPr>
          <w:rFonts w:ascii="Times New Roman" w:hAnsi="Times New Roman" w:cs="Times New Roman"/>
          <w:b/>
          <w:sz w:val="32"/>
          <w:szCs w:val="32"/>
        </w:rPr>
        <w:t>.12.</w:t>
      </w:r>
      <w:r w:rsidR="00854A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236" w:rsidRPr="00F47236">
        <w:rPr>
          <w:rFonts w:ascii="Times New Roman" w:hAnsi="Times New Roman" w:cs="Times New Roman"/>
          <w:sz w:val="32"/>
          <w:szCs w:val="32"/>
        </w:rPr>
        <w:t>Besídka v</w:t>
      </w:r>
      <w:r w:rsidR="00D41383">
        <w:rPr>
          <w:rFonts w:ascii="Times New Roman" w:hAnsi="Times New Roman" w:cs="Times New Roman"/>
          <w:sz w:val="32"/>
          <w:szCs w:val="32"/>
        </w:rPr>
        <w:t> </w:t>
      </w:r>
      <w:r w:rsidR="00F47236" w:rsidRPr="00F47236">
        <w:rPr>
          <w:rFonts w:ascii="Times New Roman" w:hAnsi="Times New Roman" w:cs="Times New Roman"/>
          <w:sz w:val="32"/>
          <w:szCs w:val="32"/>
        </w:rPr>
        <w:t>ZŠ</w:t>
      </w:r>
      <w:r w:rsidR="00D41383">
        <w:rPr>
          <w:rFonts w:ascii="Times New Roman" w:hAnsi="Times New Roman" w:cs="Times New Roman"/>
          <w:sz w:val="32"/>
          <w:szCs w:val="32"/>
        </w:rPr>
        <w:t xml:space="preserve"> – vítání Vánoc</w:t>
      </w:r>
    </w:p>
    <w:p w:rsidR="00F47236" w:rsidRDefault="00F47236" w:rsidP="00F267C7">
      <w:pPr>
        <w:rPr>
          <w:rFonts w:ascii="Times New Roman" w:hAnsi="Times New Roman" w:cs="Times New Roman"/>
          <w:sz w:val="32"/>
          <w:szCs w:val="32"/>
        </w:rPr>
      </w:pPr>
    </w:p>
    <w:p w:rsidR="00854A11" w:rsidRPr="00E034CA" w:rsidRDefault="00BD50CF" w:rsidP="00F267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F47236" w:rsidRPr="00F47236">
        <w:rPr>
          <w:rFonts w:ascii="Times New Roman" w:hAnsi="Times New Roman" w:cs="Times New Roman"/>
          <w:b/>
          <w:sz w:val="28"/>
          <w:szCs w:val="28"/>
        </w:rPr>
        <w:t>.12.2017</w:t>
      </w:r>
      <w:proofErr w:type="gramEnd"/>
      <w:r w:rsidR="00F47236" w:rsidRPr="00F47236">
        <w:rPr>
          <w:rFonts w:ascii="Times New Roman" w:hAnsi="Times New Roman" w:cs="Times New Roman"/>
          <w:b/>
          <w:sz w:val="28"/>
          <w:szCs w:val="28"/>
        </w:rPr>
        <w:t xml:space="preserve"> – 2.1.2018</w:t>
      </w:r>
      <w:r w:rsidR="00F47236" w:rsidRPr="00F47236">
        <w:rPr>
          <w:rFonts w:ascii="Times New Roman" w:hAnsi="Times New Roman" w:cs="Times New Roman"/>
          <w:sz w:val="28"/>
          <w:szCs w:val="28"/>
        </w:rPr>
        <w:t xml:space="preserve"> MŠ uzavřena, těšíme se na vás opět ve </w:t>
      </w:r>
      <w:r>
        <w:rPr>
          <w:rFonts w:ascii="Times New Roman" w:hAnsi="Times New Roman" w:cs="Times New Roman"/>
          <w:sz w:val="28"/>
          <w:szCs w:val="28"/>
        </w:rPr>
        <w:t>čtvrtek</w:t>
      </w:r>
      <w:r w:rsidR="00F47236" w:rsidRPr="00F47236">
        <w:rPr>
          <w:rFonts w:ascii="Times New Roman" w:hAnsi="Times New Roman" w:cs="Times New Roman"/>
          <w:sz w:val="28"/>
          <w:szCs w:val="28"/>
        </w:rPr>
        <w:t xml:space="preserve"> 3.1.2018</w:t>
      </w:r>
    </w:p>
    <w:p w:rsidR="00E2138B" w:rsidRDefault="00E2138B" w:rsidP="007623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2372" w:rsidRPr="00762372" w:rsidRDefault="00AF7AF1" w:rsidP="007623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 co nás čeká v led</w:t>
      </w:r>
      <w:r w:rsidR="00762372" w:rsidRPr="00762372">
        <w:rPr>
          <w:rFonts w:ascii="Times New Roman" w:hAnsi="Times New Roman" w:cs="Times New Roman"/>
          <w:b/>
          <w:sz w:val="32"/>
          <w:szCs w:val="32"/>
          <w:u w:val="single"/>
        </w:rPr>
        <w:t>nu?</w:t>
      </w:r>
    </w:p>
    <w:p w:rsidR="00762372" w:rsidRPr="00762372" w:rsidRDefault="00BD50CF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se záchranáři, </w:t>
      </w:r>
      <w:r w:rsidR="00E2138B">
        <w:rPr>
          <w:rFonts w:ascii="Times New Roman" w:hAnsi="Times New Roman" w:cs="Times New Roman"/>
          <w:sz w:val="32"/>
          <w:szCs w:val="32"/>
        </w:rPr>
        <w:t>beseda s psychology, …</w:t>
      </w:r>
      <w:bookmarkStart w:id="0" w:name="_GoBack"/>
      <w:bookmarkEnd w:id="0"/>
    </w:p>
    <w:sectPr w:rsidR="00762372" w:rsidRPr="00762372" w:rsidSect="0097008B">
      <w:pgSz w:w="11906" w:h="16838"/>
      <w:pgMar w:top="1417" w:right="1417" w:bottom="1417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855D9"/>
    <w:rsid w:val="005B6173"/>
    <w:rsid w:val="00634214"/>
    <w:rsid w:val="006A68E5"/>
    <w:rsid w:val="00762372"/>
    <w:rsid w:val="007A55F8"/>
    <w:rsid w:val="00854A11"/>
    <w:rsid w:val="0097008B"/>
    <w:rsid w:val="00AF7AF1"/>
    <w:rsid w:val="00B64F24"/>
    <w:rsid w:val="00BD50CF"/>
    <w:rsid w:val="00C32777"/>
    <w:rsid w:val="00D41383"/>
    <w:rsid w:val="00E034CA"/>
    <w:rsid w:val="00E2138B"/>
    <w:rsid w:val="00F267C7"/>
    <w:rsid w:val="00F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F01B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4</cp:revision>
  <cp:lastPrinted>2018-11-29T08:00:00Z</cp:lastPrinted>
  <dcterms:created xsi:type="dcterms:W3CDTF">2018-11-26T12:19:00Z</dcterms:created>
  <dcterms:modified xsi:type="dcterms:W3CDTF">2018-11-29T08:00:00Z</dcterms:modified>
</cp:coreProperties>
</file>